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460" w:tblpY="-736"/>
        <w:tblW w:w="13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006"/>
        <w:gridCol w:w="1006"/>
        <w:gridCol w:w="2471"/>
        <w:gridCol w:w="1191"/>
        <w:gridCol w:w="1191"/>
        <w:gridCol w:w="1191"/>
        <w:gridCol w:w="3917"/>
      </w:tblGrid>
      <w:tr w:rsidR="00142E74" w:rsidRPr="00142E74" w14:paraId="2DD8AB21" w14:textId="77777777" w:rsidTr="00142E74">
        <w:trPr>
          <w:trHeight w:val="277"/>
        </w:trPr>
        <w:tc>
          <w:tcPr>
            <w:tcW w:w="13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75E4D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Utilization Management/Authorization For Article 29-I Other Limited Health Related Services (OLHRS) </w:t>
            </w: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Information presented below was provided by plans.</w:t>
            </w:r>
          </w:p>
        </w:tc>
      </w:tr>
      <w:tr w:rsidR="00142E74" w:rsidRPr="00142E74" w14:paraId="47F3B348" w14:textId="77777777" w:rsidTr="00142E74">
        <w:trPr>
          <w:trHeight w:val="1421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CC1B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A880DB7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Plans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82DA27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6F7FE9B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Notification Required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EF64A3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4F4A35F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Notification Process (call, email, submit form via portal, etc.)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2C4B6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6558ABB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Additional Information (for example contact person, link to form, etc.)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B7F962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EE6E91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Pre- authorization Required </w:t>
            </w:r>
          </w:p>
          <w:p w14:paraId="2B88CB9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(Visits 1-3)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F6DDD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EA911E4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Concurrent Review Required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2025AE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752537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Concurrent Review Process (call, email, contact person, submit</w:t>
            </w:r>
          </w:p>
          <w:p w14:paraId="6C599CA1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form via portal, etc.)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DAAB7F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3F20D44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Additional Information (for example contact person, link to form, etc.)</w:t>
            </w:r>
          </w:p>
        </w:tc>
      </w:tr>
      <w:tr w:rsidR="00142E74" w:rsidRPr="00142E74" w14:paraId="15F08E6B" w14:textId="77777777" w:rsidTr="00142E74">
        <w:trPr>
          <w:trHeight w:val="805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31B93B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Anthem BlueCross and Blue Shield (formerly Empire Blue Cross Blue Shield </w:t>
            </w:r>
            <w:proofErr w:type="spellStart"/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HealthPlus</w:t>
            </w:r>
            <w:proofErr w:type="spellEnd"/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9BF1B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95A951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8D512F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Foster Care Liaison Virgo Thornton</w:t>
            </w:r>
          </w:p>
          <w:p w14:paraId="527039D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hyperlink r:id="rId4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Virgo.Thornton@anthem.com</w:t>
              </w:r>
            </w:hyperlink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6689932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65C9D8B2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 xml:space="preserve">Back up email </w:t>
            </w:r>
            <w:hyperlink r:id="rId5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NYFosterCare@anth</w:t>
              </w:r>
            </w:hyperlink>
            <w:hyperlink r:id="rId6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em.com</w:t>
              </w:r>
            </w:hyperlink>
          </w:p>
          <w:p w14:paraId="0B8B141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718E4749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 xml:space="preserve">Children’s Clinical lead for Empire </w:t>
            </w:r>
            <w:proofErr w:type="spellStart"/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HealthPlus</w:t>
            </w:r>
            <w:proofErr w:type="spellEnd"/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:</w:t>
            </w:r>
          </w:p>
          <w:p w14:paraId="7A51BDAB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 xml:space="preserve">Wilsa Exantus-Simon </w:t>
            </w:r>
            <w:hyperlink r:id="rId7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Wilsa.Exantus-Simon@anthem.com</w:t>
              </w:r>
            </w:hyperlink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 xml:space="preserve"> 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E63698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Depending on the services that are offered – auth rules may apply See link within additional information column for additional details on services that requires authorizations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C9273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Depending on the services that are offered – auth rules may apply See link within additional information column for additional details on services that requires authorizations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F2DD3F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Depending on the services that are offered – auth rules may apply See link within additional information column for additional details on services that requires authorizations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1E996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 xml:space="preserve">For additional information please contact: </w:t>
            </w:r>
            <w:hyperlink r:id="rId8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NYFosterCare@anthem.com</w:t>
              </w:r>
            </w:hyperlink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8944B9A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16FA5741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0C08E891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31A1C2AB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4E96CA79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4BFBAF5E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7E0E2C87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257960D0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2780C612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0ECA0D4D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090076E4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620993F4" w14:textId="77777777" w:rsid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0F326FCD" w14:textId="77777777" w:rsidR="00142E74" w:rsidRP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p w14:paraId="7C253DA4" w14:textId="77777777" w:rsidR="00142E74" w:rsidRPr="00142E74" w:rsidRDefault="00142E74" w:rsidP="00142E74">
      <w:pPr>
        <w:spacing w:after="0" w:line="240" w:lineRule="auto"/>
        <w:rPr>
          <w:rFonts w:ascii="Calibri" w:eastAsia="Aptos" w:hAnsi="Calibri" w:cs="Calibri"/>
          <w:kern w:val="0"/>
          <w:sz w:val="20"/>
          <w:szCs w:val="20"/>
          <w14:ligatures w14:val="none"/>
        </w:rPr>
      </w:pPr>
    </w:p>
    <w:tbl>
      <w:tblPr>
        <w:tblW w:w="0" w:type="auto"/>
        <w:tblInd w:w="-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80"/>
        <w:gridCol w:w="1478"/>
        <w:gridCol w:w="2572"/>
        <w:gridCol w:w="1257"/>
        <w:gridCol w:w="993"/>
        <w:gridCol w:w="2085"/>
        <w:gridCol w:w="2765"/>
      </w:tblGrid>
      <w:tr w:rsidR="00142E74" w:rsidRPr="00142E74" w14:paraId="03EF2D2B" w14:textId="77777777" w:rsidTr="00142E74">
        <w:trPr>
          <w:trHeight w:val="277"/>
        </w:trPr>
        <w:tc>
          <w:tcPr>
            <w:tcW w:w="13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AAF98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Utilization Management/Authorization For Children's Home and Community Based Services (HCBS) </w:t>
            </w:r>
            <w:r w:rsidRPr="00142E74">
              <w:rPr>
                <w:rFonts w:ascii="Calibri" w:eastAsia="Aptos" w:hAnsi="Calibri" w:cs="Calibri"/>
                <w:kern w:val="0"/>
                <w:sz w:val="20"/>
                <w:szCs w:val="20"/>
                <w14:ligatures w14:val="none"/>
              </w:rPr>
              <w:t>Information presented below was provided by plans.</w:t>
            </w:r>
          </w:p>
        </w:tc>
      </w:tr>
      <w:tr w:rsidR="00142E74" w:rsidRPr="00142E74" w14:paraId="557ABF27" w14:textId="77777777" w:rsidTr="00142E74">
        <w:trPr>
          <w:trHeight w:val="1051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810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6F671B7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75253D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4227200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Notification Required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7C1F7F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CD13F80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Notification Process (call, email, submit form via portal, etc.) </w:t>
            </w:r>
          </w:p>
          <w:p w14:paraId="727DEEB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43B947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(Notification required upon 1</w:t>
            </w: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appointment)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BB2C5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3A0C54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Additional Information (for example contact person, link to form, etc.)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BDB739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E2ACB8B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Pre- authorization Required </w:t>
            </w:r>
          </w:p>
          <w:p w14:paraId="6ACF520F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(Visits 1-3)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8BFCFD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B755358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Concurrent Review Required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0B443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E44C561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Concurrent Review Process (call, email, contact person, submit form via portal, etc.)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54D428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45BEC09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Additional Information (for example contact person, link to form, etc.)</w:t>
            </w:r>
          </w:p>
        </w:tc>
      </w:tr>
      <w:tr w:rsidR="00142E74" w:rsidRPr="00142E74" w14:paraId="35AC074C" w14:textId="77777777" w:rsidTr="00142E74">
        <w:trPr>
          <w:trHeight w:val="2689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4299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Anthem Blue Cross and Blue Shield (formerly Empire Blue Cross Blue Shield </w:t>
            </w:r>
            <w:proofErr w:type="spellStart"/>
            <w:r w:rsidRPr="00142E74">
              <w:rPr>
                <w:rFonts w:ascii="Calibri" w:eastAsia="Aptos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HealthPlus</w:t>
            </w:r>
            <w:proofErr w:type="spellEnd"/>
            <w:r w:rsidRPr="00142E74">
              <w:rPr>
                <w:rFonts w:ascii="Calibri" w:eastAsia="Aptos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BD3BD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AD4561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Submit form with request for HCBS </w:t>
            </w:r>
            <w:proofErr w:type="spellStart"/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svsvia</w:t>
            </w:r>
            <w:proofErr w:type="spellEnd"/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 Email: </w:t>
            </w:r>
            <w:hyperlink r:id="rId9" w:history="1">
              <w:proofErr w:type="spellStart"/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NYChildren@an</w:t>
              </w:r>
              <w:proofErr w:type="spellEnd"/>
            </w:hyperlink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10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them</w:t>
              </w:r>
            </w:hyperlink>
            <w:hyperlink r:id="rId11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.com</w:t>
              </w:r>
            </w:hyperlink>
          </w:p>
          <w:p w14:paraId="5F4B5C6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69249DCD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Or via fax BH OP </w:t>
            </w:r>
            <w:proofErr w:type="spellStart"/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Faxline</w:t>
            </w:r>
            <w:proofErr w:type="spellEnd"/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: 844-528-3686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C6BF21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For any questions/inquiries regarding HCBS for children or POC submission please use: </w:t>
            </w:r>
            <w:hyperlink r:id="rId12" w:history="1">
              <w:proofErr w:type="spellStart"/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NYChildren@anthem</w:t>
              </w:r>
              <w:proofErr w:type="spellEnd"/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.</w:t>
              </w:r>
            </w:hyperlink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13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com</w:t>
              </w:r>
            </w:hyperlink>
          </w:p>
          <w:p w14:paraId="2F9F1FEB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698466D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Wilsa Exantus-Simon</w:t>
            </w:r>
          </w:p>
          <w:p w14:paraId="1AD2851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:u w:val="single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– Child Team Clinical Lead </w:t>
            </w:r>
            <w:hyperlink r:id="rId14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Wilsa.Exantus-Simon@anthem.com</w:t>
              </w:r>
            </w:hyperlink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</w:p>
          <w:p w14:paraId="19486D6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A996B59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Amanda Bronson – Child HCBS BH Case Manager </w:t>
            </w:r>
          </w:p>
          <w:p w14:paraId="3AB7FCE4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hyperlink r:id="rId15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AmandaJ.Bronson@anthem.com</w:t>
              </w:r>
            </w:hyperlink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D7C36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Notification is required when service is beginning or has begun.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430519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2775F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Submit form with request for HCBS </w:t>
            </w:r>
            <w:proofErr w:type="spellStart"/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svs</w:t>
            </w:r>
            <w:proofErr w:type="spellEnd"/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 via Email: </w:t>
            </w:r>
            <w:hyperlink r:id="rId16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NYChildren@anthem.com</w:t>
              </w:r>
            </w:hyperlink>
          </w:p>
          <w:p w14:paraId="68E61F95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F568B91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>Or via fax BH OP Fax line: 844-528-3686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351DDC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For any questions/inquiries regarding HCBS for children or POC submission please use: </w:t>
            </w:r>
            <w:hyperlink r:id="rId17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NYChildren@anthem.com</w:t>
              </w:r>
            </w:hyperlink>
          </w:p>
          <w:p w14:paraId="0EC72EC8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A5A686E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Wilsa Exantus-Simon – Child Team Clinical Lead </w:t>
            </w:r>
            <w:hyperlink r:id="rId18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Wilsa.Exantus-Simon@anthem.com</w:t>
              </w:r>
            </w:hyperlink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964F929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1B77263" w14:textId="77777777" w:rsidR="00142E74" w:rsidRPr="00142E74" w:rsidRDefault="00142E74" w:rsidP="00142E7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  <w:t xml:space="preserve">Amanda Bronson – Child HCBS BH Case Manager </w:t>
            </w:r>
            <w:hyperlink r:id="rId19" w:history="1">
              <w:r w:rsidRPr="00142E74">
                <w:rPr>
                  <w:rFonts w:ascii="Calibri" w:eastAsia="Aptos" w:hAnsi="Calibri" w:cs="Calibri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AmandaJ.Bronson@anthem.com</w:t>
              </w:r>
            </w:hyperlink>
            <w:r w:rsidRPr="00142E74">
              <w:rPr>
                <w:rFonts w:ascii="Calibri" w:eastAsia="Aptos" w:hAnsi="Calibri" w:cs="Calibri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</w:p>
        </w:tc>
      </w:tr>
    </w:tbl>
    <w:p w14:paraId="08683468" w14:textId="77777777" w:rsidR="00C36578" w:rsidRDefault="00C36578"/>
    <w:sectPr w:rsidR="00C36578" w:rsidSect="00142E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74"/>
    <w:rsid w:val="00142E74"/>
    <w:rsid w:val="00726E2C"/>
    <w:rsid w:val="00C36578"/>
    <w:rsid w:val="00D5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795F"/>
  <w15:chartTrackingRefBased/>
  <w15:docId w15:val="{FC98C538-38EC-40E9-8F49-E9BD84CB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FosterCare@anthem.com" TargetMode="External"/><Relationship Id="rId13" Type="http://schemas.openxmlformats.org/officeDocument/2006/relationships/hyperlink" Target="mailto:NYChildren@anthem.com" TargetMode="External"/><Relationship Id="rId18" Type="http://schemas.openxmlformats.org/officeDocument/2006/relationships/hyperlink" Target="mailto:Wilsa.Exantus-Simon@anthem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Wilsa.Exantus-Simon@anthem.com" TargetMode="External"/><Relationship Id="rId12" Type="http://schemas.openxmlformats.org/officeDocument/2006/relationships/hyperlink" Target="mailto:NYChildren@anthem.com" TargetMode="External"/><Relationship Id="rId17" Type="http://schemas.openxmlformats.org/officeDocument/2006/relationships/hyperlink" Target="mailto:NYChildren@anthem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YChildren@anthem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YFosterCare@anthem.com" TargetMode="External"/><Relationship Id="rId11" Type="http://schemas.openxmlformats.org/officeDocument/2006/relationships/hyperlink" Target="mailto:NYChildren@anthem.com" TargetMode="External"/><Relationship Id="rId5" Type="http://schemas.openxmlformats.org/officeDocument/2006/relationships/hyperlink" Target="mailto:NYFosterCare@anthem.com" TargetMode="External"/><Relationship Id="rId15" Type="http://schemas.openxmlformats.org/officeDocument/2006/relationships/hyperlink" Target="mailto:AmandaJ.Bronson@anthem.com" TargetMode="External"/><Relationship Id="rId10" Type="http://schemas.openxmlformats.org/officeDocument/2006/relationships/hyperlink" Target="mailto:NYChildren@anthem.com" TargetMode="External"/><Relationship Id="rId19" Type="http://schemas.openxmlformats.org/officeDocument/2006/relationships/hyperlink" Target="mailto:AmandaJ.Bronson@anthem.com" TargetMode="External"/><Relationship Id="rId4" Type="http://schemas.openxmlformats.org/officeDocument/2006/relationships/hyperlink" Target="mailto:Virgo.Thornton@anthem.com" TargetMode="External"/><Relationship Id="rId9" Type="http://schemas.openxmlformats.org/officeDocument/2006/relationships/hyperlink" Target="mailto:NYChildren@anthem.com" TargetMode="External"/><Relationship Id="rId14" Type="http://schemas.openxmlformats.org/officeDocument/2006/relationships/hyperlink" Target="mailto:Wilsa.Exantus-Simon@anth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3231</Characters>
  <Application>Microsoft Office Word</Application>
  <DocSecurity>0</DocSecurity>
  <Lines>403</Lines>
  <Paragraphs>72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Loeffler</dc:creator>
  <cp:keywords/>
  <dc:description/>
  <cp:lastModifiedBy>Dawn Loeffler</cp:lastModifiedBy>
  <cp:revision>1</cp:revision>
  <dcterms:created xsi:type="dcterms:W3CDTF">2026-03-18T14:37:00Z</dcterms:created>
  <dcterms:modified xsi:type="dcterms:W3CDTF">2026-03-18T14:41:00Z</dcterms:modified>
</cp:coreProperties>
</file>